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17A41" w14:textId="77777777" w:rsidR="009C54B6" w:rsidRDefault="00754435">
      <w:r>
        <w:rPr>
          <w:noProof/>
          <w:lang w:eastAsia="fr-FR"/>
        </w:rPr>
        <w:pict w14:anchorId="1C270B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2pt;margin-top:-15.15pt;width:514.25pt;height:57.75pt;z-index:251658240">
            <v:textbox>
              <w:txbxContent>
                <w:p w14:paraId="7DCA3F0F" w14:textId="77777777" w:rsidR="00E50260" w:rsidRPr="006D02F7" w:rsidRDefault="00E50260" w:rsidP="009C54B6">
                  <w:pPr>
                    <w:spacing w:after="0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ENQUETE n°</w:t>
                  </w:r>
                  <w:r w:rsidR="00FF0E06">
                    <w:rPr>
                      <w:sz w:val="40"/>
                    </w:rPr>
                    <w:t>4</w:t>
                  </w:r>
                  <w:r>
                    <w:rPr>
                      <w:sz w:val="40"/>
                    </w:rPr>
                    <w:t> : Le casse laisse des traces</w:t>
                  </w:r>
                </w:p>
                <w:p w14:paraId="52E21EAE" w14:textId="77777777" w:rsidR="00E50260" w:rsidRPr="006D02F7" w:rsidRDefault="00E50260" w:rsidP="009C54B6">
                  <w:pPr>
                    <w:spacing w:after="0"/>
                    <w:jc w:val="center"/>
                    <w:rPr>
                      <w:i/>
                      <w:sz w:val="24"/>
                    </w:rPr>
                  </w:pPr>
                  <w:r w:rsidRPr="006D02F7">
                    <w:rPr>
                      <w:i/>
                      <w:sz w:val="24"/>
                    </w:rPr>
                    <w:t xml:space="preserve">Brigade de répression des vols – Commissariat St </w:t>
                  </w:r>
                  <w:r w:rsidR="00DD0737">
                    <w:rPr>
                      <w:i/>
                      <w:sz w:val="24"/>
                    </w:rPr>
                    <w:t>Augustin</w:t>
                  </w:r>
                </w:p>
              </w:txbxContent>
            </v:textbox>
          </v:shape>
        </w:pict>
      </w:r>
    </w:p>
    <w:p w14:paraId="001BE82F" w14:textId="77777777" w:rsidR="009C54B6" w:rsidRDefault="009C54B6"/>
    <w:p w14:paraId="49A6FB03" w14:textId="77777777" w:rsidR="009C54B6" w:rsidRDefault="009C54B6"/>
    <w:p w14:paraId="25F874D0" w14:textId="77777777" w:rsidR="007510F2" w:rsidRDefault="00A02CB5" w:rsidP="00DD243C">
      <w:pPr>
        <w:jc w:val="both"/>
      </w:pPr>
      <w:r>
        <w:rPr>
          <w:sz w:val="24"/>
        </w:rPr>
        <w:t xml:space="preserve">Une banque a été </w:t>
      </w:r>
      <w:r w:rsidR="009E6A3D">
        <w:rPr>
          <w:sz w:val="24"/>
        </w:rPr>
        <w:t>visitée</w:t>
      </w:r>
      <w:r>
        <w:rPr>
          <w:sz w:val="24"/>
        </w:rPr>
        <w:t xml:space="preserve"> la nuit dernière. Sur place, les enquêteurs ont retrouvé quelques indices pour tenter d’identifier le malfaiteur : un peu de sang (il a d</w:t>
      </w:r>
      <w:r w:rsidR="00FF0E06">
        <w:rPr>
          <w:sz w:val="24"/>
        </w:rPr>
        <w:t>û</w:t>
      </w:r>
      <w:r>
        <w:rPr>
          <w:sz w:val="24"/>
        </w:rPr>
        <w:t xml:space="preserve"> se blesser</w:t>
      </w:r>
      <w:r w:rsidR="00221DEB">
        <w:rPr>
          <w:sz w:val="24"/>
        </w:rPr>
        <w:t xml:space="preserve"> en forçant la porte d’un coffre</w:t>
      </w:r>
      <w:r>
        <w:rPr>
          <w:sz w:val="24"/>
        </w:rPr>
        <w:t>)</w:t>
      </w:r>
      <w:r w:rsidR="00221DEB">
        <w:rPr>
          <w:sz w:val="24"/>
        </w:rPr>
        <w:t xml:space="preserve"> et de la sueur. Après analyse, le laboratoire nous transmet les données extraites de ces échantillons. </w:t>
      </w:r>
    </w:p>
    <w:p w14:paraId="47A625CE" w14:textId="77777777" w:rsidR="007510F2" w:rsidRPr="00CB0CD3" w:rsidRDefault="00754435">
      <w:r>
        <w:rPr>
          <w:noProof/>
          <w:lang w:eastAsia="fr-FR"/>
        </w:rPr>
        <w:pict w14:anchorId="20E0CB5E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6" type="#_x0000_t97" style="position:absolute;margin-left:306.6pt;margin-top:14.35pt;width:165pt;height:219.2pt;z-index:251666432" adj="844" fillcolor="#d8d8d8 [2732]">
            <v:textbox style="mso-next-textbox:#_x0000_s1046">
              <w:txbxContent>
                <w:p w14:paraId="2601E088" w14:textId="77777777" w:rsidR="00F634FB" w:rsidRDefault="00F634FB" w:rsidP="00E50260">
                  <w:pPr>
                    <w:spacing w:after="0"/>
                    <w:jc w:val="center"/>
                    <w:rPr>
                      <w:rFonts w:ascii="Berlin Sans FB" w:hAnsi="Berlin Sans FB"/>
                      <w:i/>
                      <w:sz w:val="20"/>
                    </w:rPr>
                  </w:pPr>
                </w:p>
                <w:p w14:paraId="310F99E6" w14:textId="77777777" w:rsidR="00E50260" w:rsidRPr="00CB0CD3" w:rsidRDefault="00E50260" w:rsidP="00E50260">
                  <w:pPr>
                    <w:spacing w:after="0"/>
                    <w:jc w:val="center"/>
                    <w:rPr>
                      <w:rFonts w:ascii="Berlin Sans FB" w:hAnsi="Berlin Sans FB"/>
                      <w:i/>
                      <w:sz w:val="20"/>
                      <w:u w:val="single"/>
                    </w:rPr>
                  </w:pPr>
                  <w:r w:rsidRPr="00CB0CD3">
                    <w:rPr>
                      <w:rFonts w:ascii="Berlin Sans FB" w:hAnsi="Berlin Sans FB"/>
                      <w:i/>
                      <w:sz w:val="20"/>
                      <w:u w:val="single"/>
                    </w:rPr>
                    <w:t>Laboratoire d’analyses judiciaires</w:t>
                  </w:r>
                </w:p>
                <w:p w14:paraId="3E8FD3E3" w14:textId="77777777" w:rsidR="00E50260" w:rsidRDefault="00E50260" w:rsidP="00E50260">
                  <w:pPr>
                    <w:spacing w:after="0"/>
                    <w:jc w:val="center"/>
                    <w:rPr>
                      <w:rFonts w:ascii="Berlin Sans FB" w:hAnsi="Berlin Sans FB"/>
                      <w:sz w:val="20"/>
                    </w:rPr>
                  </w:pPr>
                </w:p>
                <w:p w14:paraId="2EC0824F" w14:textId="77777777" w:rsidR="00E50260" w:rsidRDefault="00E50260" w:rsidP="00E50260">
                  <w:pPr>
                    <w:spacing w:after="0"/>
                    <w:jc w:val="center"/>
                    <w:rPr>
                      <w:rFonts w:ascii="Berlin Sans FB" w:hAnsi="Berlin Sans FB"/>
                      <w:sz w:val="20"/>
                    </w:rPr>
                  </w:pPr>
                  <w:r w:rsidRPr="00E052F9">
                    <w:rPr>
                      <w:rFonts w:ascii="Berlin Sans FB" w:hAnsi="Berlin Sans FB"/>
                      <w:sz w:val="20"/>
                    </w:rPr>
                    <w:t>Echantillon de s</w:t>
                  </w:r>
                  <w:r>
                    <w:rPr>
                      <w:rFonts w:ascii="Berlin Sans FB" w:hAnsi="Berlin Sans FB"/>
                      <w:sz w:val="20"/>
                    </w:rPr>
                    <w:t>ueur</w:t>
                  </w:r>
                  <w:r w:rsidRPr="00E052F9">
                    <w:rPr>
                      <w:rFonts w:ascii="Berlin Sans FB" w:hAnsi="Berlin Sans FB"/>
                      <w:sz w:val="20"/>
                    </w:rPr>
                    <w:t xml:space="preserve"> n°</w:t>
                  </w:r>
                  <w:r>
                    <w:rPr>
                      <w:rFonts w:ascii="Berlin Sans FB" w:hAnsi="Berlin Sans FB"/>
                      <w:sz w:val="20"/>
                    </w:rPr>
                    <w:t>4536102</w:t>
                  </w:r>
                </w:p>
                <w:p w14:paraId="2A53D82F" w14:textId="7883858D" w:rsidR="00FF0E06" w:rsidRDefault="00FF0E06" w:rsidP="00FF0E06">
                  <w:pPr>
                    <w:spacing w:after="0"/>
                    <w:jc w:val="center"/>
                    <w:rPr>
                      <w:rFonts w:ascii="Berlin Sans FB" w:hAnsi="Berlin Sans FB"/>
                      <w:sz w:val="20"/>
                    </w:rPr>
                  </w:pPr>
                  <w:r>
                    <w:rPr>
                      <w:rFonts w:ascii="Berlin Sans FB" w:hAnsi="Berlin Sans FB"/>
                      <w:sz w:val="20"/>
                    </w:rPr>
                    <w:t>Date : 20/0</w:t>
                  </w:r>
                  <w:r w:rsidR="00754435">
                    <w:rPr>
                      <w:rFonts w:ascii="Berlin Sans FB" w:hAnsi="Berlin Sans FB"/>
                      <w:sz w:val="20"/>
                    </w:rPr>
                    <w:t>3</w:t>
                  </w:r>
                  <w:r>
                    <w:rPr>
                      <w:rFonts w:ascii="Berlin Sans FB" w:hAnsi="Berlin Sans FB"/>
                      <w:sz w:val="20"/>
                    </w:rPr>
                    <w:t>/20</w:t>
                  </w:r>
                  <w:r w:rsidR="00754435">
                    <w:rPr>
                      <w:rFonts w:ascii="Berlin Sans FB" w:hAnsi="Berlin Sans FB"/>
                      <w:sz w:val="20"/>
                    </w:rPr>
                    <w:t>22</w:t>
                  </w:r>
                </w:p>
                <w:p w14:paraId="6D99417D" w14:textId="77777777" w:rsidR="00E50260" w:rsidRDefault="00E50260" w:rsidP="00E50260">
                  <w:pPr>
                    <w:spacing w:after="0"/>
                    <w:jc w:val="center"/>
                    <w:rPr>
                      <w:rFonts w:ascii="Berlin Sans FB" w:hAnsi="Berlin Sans FB"/>
                      <w:sz w:val="20"/>
                    </w:rPr>
                  </w:pPr>
                </w:p>
                <w:p w14:paraId="2B723E04" w14:textId="77777777" w:rsidR="00E50260" w:rsidRDefault="003F2FF8" w:rsidP="00E50260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18"/>
                      <w:u w:val="single"/>
                    </w:rPr>
                  </w:pPr>
                  <w:r>
                    <w:rPr>
                      <w:rFonts w:ascii="Berlin Sans FB" w:hAnsi="Berlin Sans FB"/>
                      <w:sz w:val="18"/>
                      <w:u w:val="single"/>
                    </w:rPr>
                    <w:t>Concentration en H</w:t>
                  </w:r>
                  <w:r w:rsidRPr="003F2FF8">
                    <w:rPr>
                      <w:rFonts w:ascii="Berlin Sans FB" w:hAnsi="Berlin Sans FB"/>
                      <w:sz w:val="18"/>
                      <w:u w:val="single"/>
                      <w:vertAlign w:val="subscript"/>
                    </w:rPr>
                    <w:t>2</w:t>
                  </w:r>
                  <w:r w:rsidR="00163CFE">
                    <w:rPr>
                      <w:rFonts w:ascii="Berlin Sans FB" w:hAnsi="Berlin Sans FB"/>
                      <w:sz w:val="18"/>
                      <w:u w:val="single"/>
                    </w:rPr>
                    <w:t>O</w:t>
                  </w:r>
                </w:p>
                <w:p w14:paraId="58C1DE9E" w14:textId="77777777" w:rsidR="00E50260" w:rsidRPr="001B7758" w:rsidRDefault="00E50260" w:rsidP="00E50260">
                  <w:pPr>
                    <w:spacing w:after="0"/>
                    <w:ind w:left="426" w:hanging="284"/>
                    <w:rPr>
                      <w:rFonts w:ascii="Berlin Sans FB" w:hAnsi="Berlin Sans FB"/>
                      <w:sz w:val="12"/>
                      <w:u w:val="single"/>
                    </w:rPr>
                  </w:pPr>
                </w:p>
                <w:p w14:paraId="208631F6" w14:textId="77777777" w:rsidR="00E50260" w:rsidRPr="003F2FF8" w:rsidRDefault="003F2FF8" w:rsidP="003F2FF8">
                  <w:pPr>
                    <w:spacing w:after="0"/>
                    <w:jc w:val="center"/>
                    <w:rPr>
                      <w:rFonts w:ascii="Berlin Sans FB" w:hAnsi="Berlin Sans FB"/>
                      <w:sz w:val="24"/>
                    </w:rPr>
                  </w:pPr>
                  <w:r w:rsidRPr="003F2FF8">
                    <w:rPr>
                      <w:rFonts w:ascii="Berlin Sans FB" w:hAnsi="Berlin Sans FB"/>
                      <w:sz w:val="24"/>
                    </w:rPr>
                    <w:t>0,986 g/ml</w:t>
                  </w:r>
                </w:p>
                <w:p w14:paraId="573766AF" w14:textId="77777777" w:rsidR="003F2FF8" w:rsidRPr="006E1879" w:rsidRDefault="003F2FF8" w:rsidP="00E50260">
                  <w:pPr>
                    <w:spacing w:after="0"/>
                    <w:rPr>
                      <w:rFonts w:ascii="Berlin Sans FB" w:hAnsi="Berlin Sans FB"/>
                      <w:sz w:val="16"/>
                    </w:rPr>
                  </w:pPr>
                </w:p>
                <w:p w14:paraId="036B29E2" w14:textId="77777777" w:rsidR="00E50260" w:rsidRDefault="00E50260" w:rsidP="00E50260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18"/>
                      <w:u w:val="single"/>
                    </w:rPr>
                  </w:pPr>
                  <w:r>
                    <w:rPr>
                      <w:rFonts w:ascii="Berlin Sans FB" w:hAnsi="Berlin Sans FB"/>
                      <w:sz w:val="18"/>
                      <w:u w:val="single"/>
                    </w:rPr>
                    <w:t>Taux de chlorure de sodium (</w:t>
                  </w:r>
                  <w:r w:rsidR="00FF0E06">
                    <w:rPr>
                      <w:rFonts w:ascii="Berlin Sans FB" w:hAnsi="Berlin Sans FB"/>
                      <w:sz w:val="18"/>
                      <w:u w:val="single"/>
                    </w:rPr>
                    <w:t>S</w:t>
                  </w:r>
                  <w:r>
                    <w:rPr>
                      <w:rFonts w:ascii="Berlin Sans FB" w:hAnsi="Berlin Sans FB"/>
                      <w:sz w:val="18"/>
                      <w:u w:val="single"/>
                    </w:rPr>
                    <w:t>el)</w:t>
                  </w:r>
                </w:p>
                <w:p w14:paraId="41328291" w14:textId="77777777" w:rsidR="00E50260" w:rsidRPr="00933767" w:rsidRDefault="00E50260" w:rsidP="00E50260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8"/>
                      <w:u w:val="single"/>
                    </w:rPr>
                  </w:pPr>
                </w:p>
                <w:p w14:paraId="49C7C8BF" w14:textId="77777777" w:rsidR="00E50260" w:rsidRDefault="00E50260" w:rsidP="00E50260">
                  <w:pPr>
                    <w:pStyle w:val="Paragraphedeliste"/>
                    <w:spacing w:after="0"/>
                    <w:ind w:left="284"/>
                    <w:jc w:val="center"/>
                    <w:rPr>
                      <w:rFonts w:ascii="Berlin Sans FB" w:hAnsi="Berlin Sans FB"/>
                      <w:sz w:val="24"/>
                    </w:rPr>
                  </w:pPr>
                  <w:r>
                    <w:rPr>
                      <w:rFonts w:ascii="Berlin Sans FB" w:hAnsi="Berlin Sans FB"/>
                      <w:sz w:val="24"/>
                    </w:rPr>
                    <w:t>0.</w:t>
                  </w:r>
                  <w:r w:rsidR="0091044F">
                    <w:rPr>
                      <w:rFonts w:ascii="Berlin Sans FB" w:hAnsi="Berlin Sans FB"/>
                      <w:sz w:val="24"/>
                    </w:rPr>
                    <w:t>6</w:t>
                  </w:r>
                  <w:r w:rsidRPr="00933767">
                    <w:rPr>
                      <w:rFonts w:ascii="Berlin Sans FB" w:hAnsi="Berlin Sans FB"/>
                      <w:sz w:val="24"/>
                    </w:rPr>
                    <w:t xml:space="preserve"> %</w:t>
                  </w:r>
                </w:p>
                <w:p w14:paraId="106D1996" w14:textId="77777777" w:rsidR="006E1879" w:rsidRPr="006E1879" w:rsidRDefault="006E1879" w:rsidP="00E50260">
                  <w:pPr>
                    <w:pStyle w:val="Paragraphedeliste"/>
                    <w:spacing w:after="0"/>
                    <w:ind w:left="284"/>
                    <w:jc w:val="center"/>
                    <w:rPr>
                      <w:rFonts w:ascii="Berlin Sans FB" w:hAnsi="Berlin Sans FB"/>
                      <w:sz w:val="16"/>
                    </w:rPr>
                  </w:pPr>
                </w:p>
                <w:p w14:paraId="447B4CEF" w14:textId="77777777" w:rsidR="00976CA0" w:rsidRDefault="00976CA0" w:rsidP="00976CA0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18"/>
                      <w:u w:val="single"/>
                    </w:rPr>
                  </w:pPr>
                  <w:r>
                    <w:rPr>
                      <w:rFonts w:ascii="Berlin Sans FB" w:hAnsi="Berlin Sans FB"/>
                      <w:sz w:val="18"/>
                      <w:u w:val="single"/>
                    </w:rPr>
                    <w:t>Taux de potassium</w:t>
                  </w:r>
                </w:p>
                <w:p w14:paraId="49434491" w14:textId="77777777" w:rsidR="00976CA0" w:rsidRPr="00933767" w:rsidRDefault="00976CA0" w:rsidP="00976CA0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8"/>
                      <w:u w:val="single"/>
                    </w:rPr>
                  </w:pPr>
                </w:p>
                <w:p w14:paraId="34AA3D0D" w14:textId="77777777" w:rsidR="00976CA0" w:rsidRPr="00933767" w:rsidRDefault="00976CA0" w:rsidP="00976CA0">
                  <w:pPr>
                    <w:pStyle w:val="Paragraphedeliste"/>
                    <w:spacing w:after="0"/>
                    <w:ind w:left="284"/>
                    <w:jc w:val="center"/>
                    <w:rPr>
                      <w:rFonts w:ascii="Berlin Sans FB" w:hAnsi="Berlin Sans FB"/>
                      <w:sz w:val="24"/>
                    </w:rPr>
                  </w:pPr>
                  <w:r>
                    <w:rPr>
                      <w:rFonts w:ascii="Berlin Sans FB" w:hAnsi="Berlin Sans FB"/>
                      <w:sz w:val="24"/>
                    </w:rPr>
                    <w:t>0.034</w:t>
                  </w:r>
                  <w:r w:rsidRPr="00933767">
                    <w:rPr>
                      <w:rFonts w:ascii="Berlin Sans FB" w:hAnsi="Berlin Sans FB"/>
                      <w:sz w:val="24"/>
                    </w:rPr>
                    <w:t xml:space="preserve"> %</w:t>
                  </w:r>
                </w:p>
                <w:p w14:paraId="01F4F56A" w14:textId="77777777" w:rsidR="00E50260" w:rsidRPr="00E052F9" w:rsidRDefault="00E50260" w:rsidP="00E50260">
                  <w:pPr>
                    <w:spacing w:after="0"/>
                    <w:ind w:left="426" w:hanging="284"/>
                    <w:rPr>
                      <w:rFonts w:ascii="Berlin Sans FB" w:hAnsi="Berlin Sans FB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 w14:anchorId="6AE6AB77">
          <v:shape id="_x0000_s1044" type="#_x0000_t97" style="position:absolute;margin-left:34.2pt;margin-top:16.15pt;width:165pt;height:302.6pt;z-index:251665408" adj="844" fillcolor="#d8d8d8 [2732]">
            <v:textbox style="mso-next-textbox:#_x0000_s1044">
              <w:txbxContent>
                <w:p w14:paraId="6257D728" w14:textId="77777777" w:rsidR="00F634FB" w:rsidRDefault="00F634FB" w:rsidP="00567EA2">
                  <w:pPr>
                    <w:spacing w:after="0"/>
                    <w:jc w:val="center"/>
                    <w:rPr>
                      <w:rFonts w:ascii="Berlin Sans FB" w:hAnsi="Berlin Sans FB"/>
                      <w:i/>
                      <w:sz w:val="20"/>
                    </w:rPr>
                  </w:pPr>
                </w:p>
                <w:p w14:paraId="5EE5FE02" w14:textId="77777777" w:rsidR="00E50260" w:rsidRPr="00CB0CD3" w:rsidRDefault="00E50260" w:rsidP="00567EA2">
                  <w:pPr>
                    <w:spacing w:after="0"/>
                    <w:jc w:val="center"/>
                    <w:rPr>
                      <w:rFonts w:ascii="Berlin Sans FB" w:hAnsi="Berlin Sans FB"/>
                      <w:i/>
                      <w:sz w:val="20"/>
                      <w:u w:val="single"/>
                    </w:rPr>
                  </w:pPr>
                  <w:r w:rsidRPr="00CB0CD3">
                    <w:rPr>
                      <w:rFonts w:ascii="Berlin Sans FB" w:hAnsi="Berlin Sans FB"/>
                      <w:i/>
                      <w:sz w:val="20"/>
                      <w:u w:val="single"/>
                    </w:rPr>
                    <w:t>Laboratoire d’analyses judiciaires</w:t>
                  </w:r>
                </w:p>
                <w:p w14:paraId="384E82D2" w14:textId="77777777" w:rsidR="00E50260" w:rsidRDefault="00E50260" w:rsidP="00567EA2">
                  <w:pPr>
                    <w:spacing w:after="0"/>
                    <w:jc w:val="center"/>
                    <w:rPr>
                      <w:rFonts w:ascii="Berlin Sans FB" w:hAnsi="Berlin Sans FB"/>
                      <w:sz w:val="20"/>
                    </w:rPr>
                  </w:pPr>
                </w:p>
                <w:p w14:paraId="36FD81F0" w14:textId="77777777" w:rsidR="00E50260" w:rsidRDefault="00E50260" w:rsidP="00567EA2">
                  <w:pPr>
                    <w:spacing w:after="0"/>
                    <w:jc w:val="center"/>
                    <w:rPr>
                      <w:rFonts w:ascii="Berlin Sans FB" w:hAnsi="Berlin Sans FB"/>
                      <w:sz w:val="20"/>
                    </w:rPr>
                  </w:pPr>
                  <w:r w:rsidRPr="00E052F9">
                    <w:rPr>
                      <w:rFonts w:ascii="Berlin Sans FB" w:hAnsi="Berlin Sans FB"/>
                      <w:sz w:val="20"/>
                    </w:rPr>
                    <w:t>Echantillon de sang n°10253254</w:t>
                  </w:r>
                </w:p>
                <w:p w14:paraId="366EB140" w14:textId="11781758" w:rsidR="00E50260" w:rsidRDefault="00E50260" w:rsidP="00567EA2">
                  <w:pPr>
                    <w:spacing w:after="0"/>
                    <w:jc w:val="center"/>
                    <w:rPr>
                      <w:rFonts w:ascii="Berlin Sans FB" w:hAnsi="Berlin Sans FB"/>
                      <w:sz w:val="20"/>
                    </w:rPr>
                  </w:pPr>
                  <w:r>
                    <w:rPr>
                      <w:rFonts w:ascii="Berlin Sans FB" w:hAnsi="Berlin Sans FB"/>
                      <w:sz w:val="20"/>
                    </w:rPr>
                    <w:t>Date : 2</w:t>
                  </w:r>
                  <w:r w:rsidR="00FF0E06">
                    <w:rPr>
                      <w:rFonts w:ascii="Berlin Sans FB" w:hAnsi="Berlin Sans FB"/>
                      <w:sz w:val="20"/>
                    </w:rPr>
                    <w:t>0</w:t>
                  </w:r>
                  <w:r>
                    <w:rPr>
                      <w:rFonts w:ascii="Berlin Sans FB" w:hAnsi="Berlin Sans FB"/>
                      <w:sz w:val="20"/>
                    </w:rPr>
                    <w:t>/0</w:t>
                  </w:r>
                  <w:r w:rsidR="00754435">
                    <w:rPr>
                      <w:rFonts w:ascii="Berlin Sans FB" w:hAnsi="Berlin Sans FB"/>
                      <w:sz w:val="20"/>
                    </w:rPr>
                    <w:t>3</w:t>
                  </w:r>
                  <w:r>
                    <w:rPr>
                      <w:rFonts w:ascii="Berlin Sans FB" w:hAnsi="Berlin Sans FB"/>
                      <w:sz w:val="20"/>
                    </w:rPr>
                    <w:t>/20</w:t>
                  </w:r>
                  <w:r w:rsidR="00754435">
                    <w:rPr>
                      <w:rFonts w:ascii="Berlin Sans FB" w:hAnsi="Berlin Sans FB"/>
                      <w:sz w:val="20"/>
                    </w:rPr>
                    <w:t>22</w:t>
                  </w:r>
                </w:p>
                <w:p w14:paraId="4F92AEA7" w14:textId="77777777" w:rsidR="00E50260" w:rsidRDefault="00E50260" w:rsidP="00567EA2">
                  <w:pPr>
                    <w:spacing w:after="0"/>
                    <w:jc w:val="center"/>
                    <w:rPr>
                      <w:rFonts w:ascii="Berlin Sans FB" w:hAnsi="Berlin Sans FB"/>
                      <w:sz w:val="20"/>
                    </w:rPr>
                  </w:pPr>
                </w:p>
                <w:p w14:paraId="494324AB" w14:textId="77777777" w:rsidR="00E50260" w:rsidRDefault="00E50260" w:rsidP="009E5A33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18"/>
                      <w:u w:val="single"/>
                    </w:rPr>
                  </w:pPr>
                  <w:r w:rsidRPr="001B7758">
                    <w:rPr>
                      <w:rFonts w:ascii="Berlin Sans FB" w:hAnsi="Berlin Sans FB"/>
                      <w:sz w:val="18"/>
                      <w:u w:val="single"/>
                    </w:rPr>
                    <w:t>Comptage des protéines du sang</w:t>
                  </w:r>
                </w:p>
                <w:p w14:paraId="2FE29275" w14:textId="77777777" w:rsidR="00E50260" w:rsidRPr="001B7758" w:rsidRDefault="00E50260" w:rsidP="001B7758">
                  <w:pPr>
                    <w:spacing w:after="0"/>
                    <w:ind w:left="426" w:hanging="284"/>
                    <w:rPr>
                      <w:rFonts w:ascii="Berlin Sans FB" w:hAnsi="Berlin Sans FB"/>
                      <w:sz w:val="12"/>
                      <w:u w:val="single"/>
                    </w:rPr>
                  </w:pPr>
                </w:p>
                <w:p w14:paraId="22196048" w14:textId="77777777" w:rsidR="00E50260" w:rsidRDefault="00E50260" w:rsidP="001B7758">
                  <w:pPr>
                    <w:pStyle w:val="Paragraphedeliste"/>
                    <w:numPr>
                      <w:ilvl w:val="0"/>
                      <w:numId w:val="1"/>
                    </w:numPr>
                    <w:spacing w:after="0"/>
                    <w:ind w:left="284" w:hanging="284"/>
                    <w:rPr>
                      <w:rFonts w:ascii="Berlin Sans FB" w:hAnsi="Berlin Sans FB"/>
                      <w:sz w:val="20"/>
                    </w:rPr>
                  </w:pPr>
                  <w:r w:rsidRPr="001B7758">
                    <w:rPr>
                      <w:rFonts w:ascii="Berlin Sans FB" w:hAnsi="Berlin Sans FB"/>
                      <w:sz w:val="20"/>
                    </w:rPr>
                    <w:t xml:space="preserve">Protéine TDB : </w:t>
                  </w:r>
                  <w:r>
                    <w:rPr>
                      <w:rFonts w:ascii="Berlin Sans FB" w:hAnsi="Berlin Sans FB"/>
                      <w:sz w:val="20"/>
                    </w:rPr>
                    <w:t>2</w:t>
                  </w:r>
                  <w:r w:rsidRPr="001B7758">
                    <w:rPr>
                      <w:rFonts w:ascii="Berlin Sans FB" w:hAnsi="Berlin Sans FB"/>
                      <w:sz w:val="20"/>
                    </w:rPr>
                    <w:t>,18 x 10</w:t>
                  </w:r>
                  <w:r w:rsidRPr="001B7758">
                    <w:rPr>
                      <w:rFonts w:ascii="Berlin Sans FB" w:hAnsi="Berlin Sans FB"/>
                      <w:sz w:val="20"/>
                      <w:vertAlign w:val="superscript"/>
                    </w:rPr>
                    <w:t>9</w:t>
                  </w:r>
                </w:p>
                <w:p w14:paraId="428F7276" w14:textId="77777777" w:rsidR="00E50260" w:rsidRDefault="00E50260" w:rsidP="001B7758">
                  <w:pPr>
                    <w:pStyle w:val="Paragraphedeliste"/>
                    <w:numPr>
                      <w:ilvl w:val="0"/>
                      <w:numId w:val="1"/>
                    </w:numPr>
                    <w:spacing w:after="0"/>
                    <w:ind w:left="284" w:hanging="284"/>
                    <w:rPr>
                      <w:rFonts w:ascii="Berlin Sans FB" w:hAnsi="Berlin Sans FB"/>
                      <w:sz w:val="20"/>
                    </w:rPr>
                  </w:pPr>
                  <w:r w:rsidRPr="001B7758">
                    <w:rPr>
                      <w:rFonts w:ascii="Berlin Sans FB" w:hAnsi="Berlin Sans FB"/>
                      <w:sz w:val="20"/>
                    </w:rPr>
                    <w:t xml:space="preserve">Protéine </w:t>
                  </w:r>
                  <w:r>
                    <w:rPr>
                      <w:rFonts w:ascii="Berlin Sans FB" w:hAnsi="Berlin Sans FB"/>
                      <w:sz w:val="20"/>
                    </w:rPr>
                    <w:t>HLA</w:t>
                  </w:r>
                  <w:r w:rsidRPr="001B7758">
                    <w:rPr>
                      <w:rFonts w:ascii="Berlin Sans FB" w:hAnsi="Berlin Sans FB"/>
                      <w:sz w:val="20"/>
                    </w:rPr>
                    <w:t xml:space="preserve"> : </w:t>
                  </w:r>
                  <w:r>
                    <w:rPr>
                      <w:rFonts w:ascii="Berlin Sans FB" w:hAnsi="Berlin Sans FB"/>
                      <w:sz w:val="20"/>
                    </w:rPr>
                    <w:t>1,32</w:t>
                  </w:r>
                  <w:r w:rsidRPr="001B7758">
                    <w:rPr>
                      <w:rFonts w:ascii="Berlin Sans FB" w:hAnsi="Berlin Sans FB"/>
                      <w:sz w:val="20"/>
                    </w:rPr>
                    <w:t xml:space="preserve"> x 10</w:t>
                  </w:r>
                  <w:r w:rsidRPr="001B7758">
                    <w:rPr>
                      <w:rFonts w:ascii="Berlin Sans FB" w:hAnsi="Berlin Sans FB"/>
                      <w:sz w:val="20"/>
                      <w:vertAlign w:val="superscript"/>
                    </w:rPr>
                    <w:t>9</w:t>
                  </w:r>
                </w:p>
                <w:p w14:paraId="1426FD93" w14:textId="77777777" w:rsidR="00E50260" w:rsidRDefault="00E50260" w:rsidP="001B7758">
                  <w:pPr>
                    <w:pStyle w:val="Paragraphedeliste"/>
                    <w:numPr>
                      <w:ilvl w:val="0"/>
                      <w:numId w:val="1"/>
                    </w:numPr>
                    <w:spacing w:after="0"/>
                    <w:ind w:left="284" w:hanging="284"/>
                    <w:rPr>
                      <w:rFonts w:ascii="Berlin Sans FB" w:hAnsi="Berlin Sans FB"/>
                      <w:sz w:val="20"/>
                    </w:rPr>
                  </w:pPr>
                  <w:r>
                    <w:rPr>
                      <w:rFonts w:ascii="Berlin Sans FB" w:hAnsi="Berlin Sans FB"/>
                      <w:sz w:val="20"/>
                    </w:rPr>
                    <w:t>Protéine NHW</w:t>
                  </w:r>
                  <w:r w:rsidRPr="001B7758">
                    <w:rPr>
                      <w:rFonts w:ascii="Berlin Sans FB" w:hAnsi="Berlin Sans FB"/>
                      <w:sz w:val="20"/>
                    </w:rPr>
                    <w:t> :</w:t>
                  </w:r>
                  <w:r>
                    <w:rPr>
                      <w:rFonts w:ascii="Berlin Sans FB" w:hAnsi="Berlin Sans FB"/>
                      <w:sz w:val="20"/>
                    </w:rPr>
                    <w:t xml:space="preserve"> 5,01</w:t>
                  </w:r>
                  <w:r w:rsidRPr="001B7758">
                    <w:rPr>
                      <w:rFonts w:ascii="Berlin Sans FB" w:hAnsi="Berlin Sans FB"/>
                      <w:sz w:val="20"/>
                    </w:rPr>
                    <w:t xml:space="preserve"> x 10</w:t>
                  </w:r>
                  <w:r>
                    <w:rPr>
                      <w:rFonts w:ascii="Berlin Sans FB" w:hAnsi="Berlin Sans FB"/>
                      <w:sz w:val="20"/>
                      <w:vertAlign w:val="superscript"/>
                    </w:rPr>
                    <w:t>7</w:t>
                  </w:r>
                </w:p>
                <w:p w14:paraId="36DAA8AD" w14:textId="77777777" w:rsidR="00E50260" w:rsidRDefault="00E50260" w:rsidP="001B7758">
                  <w:pPr>
                    <w:pStyle w:val="Paragraphedeliste"/>
                    <w:numPr>
                      <w:ilvl w:val="0"/>
                      <w:numId w:val="1"/>
                    </w:numPr>
                    <w:spacing w:after="0"/>
                    <w:ind w:left="284" w:hanging="284"/>
                    <w:rPr>
                      <w:rFonts w:ascii="Berlin Sans FB" w:hAnsi="Berlin Sans FB"/>
                      <w:sz w:val="20"/>
                    </w:rPr>
                  </w:pPr>
                  <w:r>
                    <w:rPr>
                      <w:rFonts w:ascii="Berlin Sans FB" w:hAnsi="Berlin Sans FB"/>
                      <w:sz w:val="20"/>
                    </w:rPr>
                    <w:t>Protéine RXC</w:t>
                  </w:r>
                  <w:r w:rsidRPr="001B7758">
                    <w:rPr>
                      <w:rFonts w:ascii="Berlin Sans FB" w:hAnsi="Berlin Sans FB"/>
                      <w:sz w:val="20"/>
                    </w:rPr>
                    <w:t> :</w:t>
                  </w:r>
                  <w:r>
                    <w:rPr>
                      <w:rFonts w:ascii="Berlin Sans FB" w:hAnsi="Berlin Sans FB"/>
                      <w:sz w:val="20"/>
                    </w:rPr>
                    <w:t xml:space="preserve"> 2,841</w:t>
                  </w:r>
                  <w:r w:rsidRPr="001B7758">
                    <w:rPr>
                      <w:rFonts w:ascii="Berlin Sans FB" w:hAnsi="Berlin Sans FB"/>
                      <w:sz w:val="20"/>
                    </w:rPr>
                    <w:t xml:space="preserve"> x 10</w:t>
                  </w:r>
                  <w:r>
                    <w:rPr>
                      <w:rFonts w:ascii="Berlin Sans FB" w:hAnsi="Berlin Sans FB"/>
                      <w:sz w:val="20"/>
                      <w:vertAlign w:val="superscript"/>
                    </w:rPr>
                    <w:t>8</w:t>
                  </w:r>
                </w:p>
                <w:p w14:paraId="7D85B821" w14:textId="77777777" w:rsidR="00E50260" w:rsidRPr="00933767" w:rsidRDefault="00E50260" w:rsidP="001B7758">
                  <w:pPr>
                    <w:spacing w:after="0"/>
                    <w:rPr>
                      <w:rFonts w:ascii="Berlin Sans FB" w:hAnsi="Berlin Sans FB"/>
                      <w:sz w:val="14"/>
                    </w:rPr>
                  </w:pPr>
                </w:p>
                <w:p w14:paraId="0DF5CE8A" w14:textId="77777777" w:rsidR="00E50260" w:rsidRDefault="00E50260" w:rsidP="00933767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18"/>
                      <w:u w:val="single"/>
                    </w:rPr>
                  </w:pPr>
                  <w:r>
                    <w:rPr>
                      <w:rFonts w:ascii="Berlin Sans FB" w:hAnsi="Berlin Sans FB"/>
                      <w:sz w:val="18"/>
                      <w:u w:val="single"/>
                    </w:rPr>
                    <w:t>Taux de globules rouges</w:t>
                  </w:r>
                </w:p>
                <w:p w14:paraId="2A01440C" w14:textId="77777777" w:rsidR="00E50260" w:rsidRPr="00933767" w:rsidRDefault="00E50260" w:rsidP="00933767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8"/>
                      <w:u w:val="single"/>
                    </w:rPr>
                  </w:pPr>
                </w:p>
                <w:p w14:paraId="0D9C57E1" w14:textId="77777777" w:rsidR="00E50260" w:rsidRDefault="00BA0071" w:rsidP="00933767">
                  <w:pPr>
                    <w:pStyle w:val="Paragraphedeliste"/>
                    <w:spacing w:after="0"/>
                    <w:ind w:left="284"/>
                    <w:jc w:val="center"/>
                    <w:rPr>
                      <w:rFonts w:ascii="Berlin Sans FB" w:hAnsi="Berlin Sans FB"/>
                      <w:sz w:val="24"/>
                    </w:rPr>
                  </w:pPr>
                  <w:r>
                    <w:rPr>
                      <w:rFonts w:ascii="Berlin Sans FB" w:hAnsi="Berlin Sans FB"/>
                      <w:sz w:val="24"/>
                    </w:rPr>
                    <w:t>37</w:t>
                  </w:r>
                  <w:r w:rsidR="00E50260" w:rsidRPr="00933767">
                    <w:rPr>
                      <w:rFonts w:ascii="Berlin Sans FB" w:hAnsi="Berlin Sans FB"/>
                      <w:sz w:val="24"/>
                    </w:rPr>
                    <w:t xml:space="preserve"> %</w:t>
                  </w:r>
                </w:p>
                <w:p w14:paraId="41E40C35" w14:textId="77777777" w:rsidR="006E1879" w:rsidRPr="006E1879" w:rsidRDefault="006E1879" w:rsidP="00933767">
                  <w:pPr>
                    <w:pStyle w:val="Paragraphedeliste"/>
                    <w:spacing w:after="0"/>
                    <w:ind w:left="284"/>
                    <w:jc w:val="center"/>
                    <w:rPr>
                      <w:rFonts w:ascii="Berlin Sans FB" w:hAnsi="Berlin Sans FB"/>
                      <w:sz w:val="16"/>
                    </w:rPr>
                  </w:pPr>
                </w:p>
                <w:p w14:paraId="64B5334E" w14:textId="77777777" w:rsidR="00E50260" w:rsidRDefault="00E50260" w:rsidP="00933767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18"/>
                      <w:u w:val="single"/>
                    </w:rPr>
                  </w:pPr>
                  <w:r>
                    <w:rPr>
                      <w:rFonts w:ascii="Berlin Sans FB" w:hAnsi="Berlin Sans FB"/>
                      <w:sz w:val="18"/>
                      <w:u w:val="single"/>
                    </w:rPr>
                    <w:t>Taux de chlorure de sodium (</w:t>
                  </w:r>
                  <w:r w:rsidR="00FF0E06">
                    <w:rPr>
                      <w:rFonts w:ascii="Berlin Sans FB" w:hAnsi="Berlin Sans FB"/>
                      <w:sz w:val="18"/>
                      <w:u w:val="single"/>
                    </w:rPr>
                    <w:t>S</w:t>
                  </w:r>
                  <w:r>
                    <w:rPr>
                      <w:rFonts w:ascii="Berlin Sans FB" w:hAnsi="Berlin Sans FB"/>
                      <w:sz w:val="18"/>
                      <w:u w:val="single"/>
                    </w:rPr>
                    <w:t>el)</w:t>
                  </w:r>
                </w:p>
                <w:p w14:paraId="167E2050" w14:textId="77777777" w:rsidR="00E50260" w:rsidRPr="00933767" w:rsidRDefault="00E50260" w:rsidP="00933767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8"/>
                      <w:u w:val="single"/>
                    </w:rPr>
                  </w:pPr>
                </w:p>
                <w:p w14:paraId="7FAA62E4" w14:textId="77777777" w:rsidR="002F55A8" w:rsidRDefault="002F55A8" w:rsidP="002F55A8">
                  <w:pPr>
                    <w:pStyle w:val="Paragraphedeliste"/>
                    <w:spacing w:after="0"/>
                    <w:ind w:left="284"/>
                    <w:jc w:val="center"/>
                    <w:rPr>
                      <w:rFonts w:ascii="Berlin Sans FB" w:hAnsi="Berlin Sans FB"/>
                      <w:sz w:val="24"/>
                    </w:rPr>
                  </w:pPr>
                  <w:r>
                    <w:rPr>
                      <w:rFonts w:ascii="Berlin Sans FB" w:hAnsi="Berlin Sans FB"/>
                      <w:sz w:val="24"/>
                    </w:rPr>
                    <w:t>0.03</w:t>
                  </w:r>
                  <w:r w:rsidRPr="00933767">
                    <w:rPr>
                      <w:rFonts w:ascii="Berlin Sans FB" w:hAnsi="Berlin Sans FB"/>
                      <w:sz w:val="24"/>
                    </w:rPr>
                    <w:t xml:space="preserve"> %</w:t>
                  </w:r>
                </w:p>
                <w:p w14:paraId="46A0D01F" w14:textId="77777777" w:rsidR="006E1879" w:rsidRPr="006E1879" w:rsidRDefault="006E1879" w:rsidP="00933767">
                  <w:pPr>
                    <w:pStyle w:val="Paragraphedeliste"/>
                    <w:spacing w:after="0"/>
                    <w:ind w:left="284"/>
                    <w:jc w:val="center"/>
                    <w:rPr>
                      <w:rFonts w:ascii="Berlin Sans FB" w:hAnsi="Berlin Sans FB"/>
                      <w:sz w:val="16"/>
                    </w:rPr>
                  </w:pPr>
                </w:p>
                <w:p w14:paraId="225D0284" w14:textId="77777777" w:rsidR="00DA69AE" w:rsidRDefault="00DA69AE" w:rsidP="00DA69AE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18"/>
                      <w:u w:val="single"/>
                    </w:rPr>
                  </w:pPr>
                  <w:r>
                    <w:rPr>
                      <w:rFonts w:ascii="Berlin Sans FB" w:hAnsi="Berlin Sans FB"/>
                      <w:sz w:val="18"/>
                      <w:u w:val="single"/>
                    </w:rPr>
                    <w:t>Observation</w:t>
                  </w:r>
                </w:p>
                <w:p w14:paraId="65363FD8" w14:textId="77777777" w:rsidR="00DA69AE" w:rsidRPr="00933767" w:rsidRDefault="00DA69AE" w:rsidP="00DA69AE">
                  <w:pPr>
                    <w:spacing w:after="0"/>
                    <w:ind w:left="426" w:hanging="284"/>
                    <w:jc w:val="center"/>
                    <w:rPr>
                      <w:rFonts w:ascii="Berlin Sans FB" w:hAnsi="Berlin Sans FB"/>
                      <w:sz w:val="8"/>
                      <w:u w:val="single"/>
                    </w:rPr>
                  </w:pPr>
                </w:p>
                <w:p w14:paraId="6D3C1CA7" w14:textId="77777777" w:rsidR="00DA69AE" w:rsidRDefault="00DA69AE" w:rsidP="00DA69AE">
                  <w:pPr>
                    <w:pStyle w:val="Paragraphedeliste"/>
                    <w:spacing w:after="0"/>
                    <w:ind w:left="284"/>
                    <w:rPr>
                      <w:rFonts w:ascii="Berlin Sans FB" w:hAnsi="Berlin Sans FB"/>
                      <w:sz w:val="24"/>
                    </w:rPr>
                  </w:pPr>
                  <w:r>
                    <w:rPr>
                      <w:rFonts w:ascii="Berlin Sans FB" w:hAnsi="Berlin Sans FB"/>
                      <w:sz w:val="24"/>
                    </w:rPr>
                    <w:t>Présence de cholestérol</w:t>
                  </w:r>
                </w:p>
                <w:p w14:paraId="3624350B" w14:textId="77777777" w:rsidR="00DA69AE" w:rsidRPr="00933767" w:rsidRDefault="00DA69AE" w:rsidP="00933767">
                  <w:pPr>
                    <w:pStyle w:val="Paragraphedeliste"/>
                    <w:spacing w:after="0"/>
                    <w:ind w:left="284"/>
                    <w:jc w:val="center"/>
                    <w:rPr>
                      <w:rFonts w:ascii="Berlin Sans FB" w:hAnsi="Berlin Sans FB"/>
                      <w:sz w:val="24"/>
                    </w:rPr>
                  </w:pPr>
                </w:p>
                <w:p w14:paraId="2613C2EF" w14:textId="77777777" w:rsidR="00E50260" w:rsidRPr="00E052F9" w:rsidRDefault="00E50260" w:rsidP="001B7758">
                  <w:pPr>
                    <w:spacing w:after="0"/>
                    <w:ind w:left="426" w:hanging="284"/>
                    <w:rPr>
                      <w:rFonts w:ascii="Berlin Sans FB" w:hAnsi="Berlin Sans FB"/>
                      <w:sz w:val="20"/>
                    </w:rPr>
                  </w:pPr>
                </w:p>
              </w:txbxContent>
            </v:textbox>
          </v:shape>
        </w:pict>
      </w:r>
      <w:r w:rsidR="00CB0CD3" w:rsidRPr="00CB0CD3">
        <w:rPr>
          <w:sz w:val="16"/>
        </w:rPr>
        <w:t xml:space="preserve"> </w:t>
      </w:r>
    </w:p>
    <w:p w14:paraId="4C052C4C" w14:textId="77777777" w:rsidR="009C54B6" w:rsidRDefault="009C54B6"/>
    <w:p w14:paraId="7D813EFD" w14:textId="77777777" w:rsidR="00DD243C" w:rsidRDefault="00DD243C"/>
    <w:p w14:paraId="625A78E1" w14:textId="77777777" w:rsidR="00DD243C" w:rsidRDefault="00DD243C">
      <w:pPr>
        <w:rPr>
          <w:i/>
        </w:rPr>
      </w:pPr>
    </w:p>
    <w:p w14:paraId="43DC2B13" w14:textId="77777777" w:rsidR="00DD243C" w:rsidRDefault="00DD243C">
      <w:pPr>
        <w:rPr>
          <w:i/>
        </w:rPr>
      </w:pPr>
    </w:p>
    <w:p w14:paraId="706D61D9" w14:textId="77777777" w:rsidR="003F2FF8" w:rsidRDefault="003F2FF8">
      <w:pPr>
        <w:rPr>
          <w:i/>
        </w:rPr>
      </w:pPr>
    </w:p>
    <w:p w14:paraId="2F4FBBE4" w14:textId="77777777" w:rsidR="003F2FF8" w:rsidRDefault="003F2FF8">
      <w:pPr>
        <w:rPr>
          <w:i/>
        </w:rPr>
      </w:pPr>
    </w:p>
    <w:p w14:paraId="20E7EFA0" w14:textId="77777777" w:rsidR="00E052F9" w:rsidRDefault="00E052F9">
      <w:pPr>
        <w:rPr>
          <w:i/>
        </w:rPr>
      </w:pPr>
    </w:p>
    <w:p w14:paraId="7CE07FC6" w14:textId="77777777" w:rsidR="003F2FF8" w:rsidRDefault="003F2FF8">
      <w:pPr>
        <w:rPr>
          <w:i/>
        </w:rPr>
      </w:pPr>
    </w:p>
    <w:p w14:paraId="4B92C70A" w14:textId="77777777" w:rsidR="00F634FB" w:rsidRPr="00F634FB" w:rsidRDefault="00F634FB">
      <w:pPr>
        <w:rPr>
          <w:i/>
          <w:sz w:val="12"/>
        </w:rPr>
      </w:pPr>
    </w:p>
    <w:p w14:paraId="58EAAB10" w14:textId="77777777" w:rsidR="003F2FF8" w:rsidRDefault="003F2FF8" w:rsidP="003F2FF8">
      <w:pPr>
        <w:spacing w:after="0"/>
        <w:ind w:left="4820" w:right="260"/>
        <w:jc w:val="center"/>
        <w:rPr>
          <w:i/>
        </w:rPr>
      </w:pPr>
      <w:r>
        <w:rPr>
          <w:i/>
        </w:rPr>
        <w:t xml:space="preserve">Le </w:t>
      </w:r>
      <w:r w:rsidR="001220B1">
        <w:rPr>
          <w:i/>
        </w:rPr>
        <w:t>pourcentage</w:t>
      </w:r>
      <w:r>
        <w:rPr>
          <w:i/>
        </w:rPr>
        <w:t xml:space="preserve"> de protéine</w:t>
      </w:r>
      <w:r w:rsidR="001220B1">
        <w:rPr>
          <w:i/>
        </w:rPr>
        <w:t>s</w:t>
      </w:r>
      <w:r>
        <w:rPr>
          <w:i/>
        </w:rPr>
        <w:t xml:space="preserve"> HLA du sang </w:t>
      </w:r>
      <w:r w:rsidR="001220B1">
        <w:rPr>
          <w:i/>
        </w:rPr>
        <w:t xml:space="preserve">parmi toutes les protéines </w:t>
      </w:r>
      <w:r>
        <w:rPr>
          <w:i/>
        </w:rPr>
        <w:t>permet</w:t>
      </w:r>
      <w:r w:rsidRPr="00DD243C">
        <w:rPr>
          <w:i/>
        </w:rPr>
        <w:t xml:space="preserve"> de déterminer le groupe sanguin.</w:t>
      </w:r>
    </w:p>
    <w:p w14:paraId="3DB17C40" w14:textId="77777777" w:rsidR="003F2FF8" w:rsidRPr="00F634FB" w:rsidRDefault="003F2FF8" w:rsidP="003F2FF8">
      <w:pPr>
        <w:spacing w:after="0"/>
        <w:ind w:left="5103"/>
        <w:jc w:val="center"/>
        <w:rPr>
          <w:i/>
          <w:sz w:val="14"/>
        </w:rPr>
      </w:pPr>
    </w:p>
    <w:p w14:paraId="5CF86B41" w14:textId="77777777" w:rsidR="0091044F" w:rsidRDefault="00754435" w:rsidP="003F2FF8">
      <w:pPr>
        <w:spacing w:after="0"/>
        <w:rPr>
          <w:i/>
        </w:rPr>
      </w:pPr>
      <w:r>
        <w:rPr>
          <w:noProof/>
          <w:lang w:eastAsia="fr-FR"/>
        </w:rPr>
        <w:pict w14:anchorId="2E4CD7A9">
          <v:group id="_x0000_s1043" style="position:absolute;margin-left:251.4pt;margin-top:4.9pt;width:277.2pt;height:25.2pt;z-index:251664384" coordorigin="1512,10081" coordsize="5544,504">
            <v:shape id="_x0000_s1039" type="#_x0000_t202" style="position:absolute;left:1512;top:10081;width:444;height:504" filled="f" stroked="f">
              <v:textbox style="mso-next-textbox:#_x0000_s1039">
                <w:txbxContent>
                  <w:p w14:paraId="6E1287D5" w14:textId="77777777" w:rsidR="00E50260" w:rsidRPr="00A02CB5" w:rsidRDefault="00E50260">
                    <w:pPr>
                      <w:rPr>
                        <w:b/>
                        <w:sz w:val="32"/>
                      </w:rPr>
                    </w:pPr>
                    <w:r w:rsidRPr="00A02CB5">
                      <w:rPr>
                        <w:b/>
                        <w:sz w:val="32"/>
                      </w:rPr>
                      <w:t>O</w:t>
                    </w:r>
                  </w:p>
                </w:txbxContent>
              </v:textbox>
            </v:shape>
            <v:shape id="_x0000_s1040" type="#_x0000_t202" style="position:absolute;left:3036;top:10081;width:444;height:504" filled="f" stroked="f">
              <v:textbox style="mso-next-textbox:#_x0000_s1040">
                <w:txbxContent>
                  <w:p w14:paraId="786265BD" w14:textId="77777777" w:rsidR="00E50260" w:rsidRPr="00A02CB5" w:rsidRDefault="00E50260" w:rsidP="00A02CB5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A</w:t>
                    </w:r>
                  </w:p>
                </w:txbxContent>
              </v:textbox>
            </v:shape>
            <v:shape id="_x0000_s1041" type="#_x0000_t202" style="position:absolute;left:4536;top:10081;width:444;height:504" filled="f" stroked="f">
              <v:textbox style="mso-next-textbox:#_x0000_s1041">
                <w:txbxContent>
                  <w:p w14:paraId="1DE1C19F" w14:textId="77777777" w:rsidR="00E50260" w:rsidRPr="00A02CB5" w:rsidRDefault="00E50260" w:rsidP="007E01BE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B</w:t>
                    </w:r>
                  </w:p>
                </w:txbxContent>
              </v:textbox>
            </v:shape>
            <v:shape id="_x0000_s1042" type="#_x0000_t202" style="position:absolute;left:5923;top:10081;width:1133;height:504" filled="f" stroked="f">
              <v:textbox style="mso-next-textbox:#_x0000_s1042">
                <w:txbxContent>
                  <w:p w14:paraId="064A7101" w14:textId="77777777" w:rsidR="00E50260" w:rsidRPr="00A02CB5" w:rsidRDefault="00E50260" w:rsidP="007E01BE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AB</w:t>
                    </w:r>
                  </w:p>
                </w:txbxContent>
              </v:textbox>
            </v:shape>
          </v:group>
        </w:pict>
      </w:r>
      <w:r w:rsidR="003F2FF8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4FA49BB" wp14:editId="20EB74E2">
            <wp:simplePos x="0" y="0"/>
            <wp:positionH relativeFrom="column">
              <wp:posOffset>2659380</wp:posOffset>
            </wp:positionH>
            <wp:positionV relativeFrom="paragraph">
              <wp:posOffset>13335</wp:posOffset>
            </wp:positionV>
            <wp:extent cx="4251960" cy="655320"/>
            <wp:effectExtent l="0" t="0" r="0" b="0"/>
            <wp:wrapNone/>
            <wp:docPr id="3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14:paraId="41378BCF" w14:textId="77777777" w:rsidR="006E1879" w:rsidRDefault="006E1879">
      <w:pPr>
        <w:rPr>
          <w:i/>
        </w:rPr>
      </w:pPr>
    </w:p>
    <w:p w14:paraId="0AFB4CF5" w14:textId="77777777" w:rsidR="00F634FB" w:rsidRPr="00F634FB" w:rsidRDefault="00F634FB">
      <w:pPr>
        <w:rPr>
          <w:i/>
          <w:sz w:val="16"/>
        </w:rPr>
      </w:pPr>
    </w:p>
    <w:p w14:paraId="65C414CA" w14:textId="77777777" w:rsidR="00976CA0" w:rsidRDefault="00976CA0" w:rsidP="00976CA0">
      <w:pPr>
        <w:spacing w:after="0"/>
        <w:jc w:val="center"/>
        <w:rPr>
          <w:i/>
        </w:rPr>
      </w:pPr>
      <w:r>
        <w:rPr>
          <w:i/>
        </w:rPr>
        <w:t xml:space="preserve">Une méthode </w:t>
      </w:r>
      <w:r w:rsidR="00F634FB">
        <w:rPr>
          <w:i/>
        </w:rPr>
        <w:t xml:space="preserve">mathématique </w:t>
      </w:r>
      <w:r>
        <w:rPr>
          <w:i/>
        </w:rPr>
        <w:t xml:space="preserve">permet de déterminer approximativement l’âge d’un individu, </w:t>
      </w:r>
    </w:p>
    <w:p w14:paraId="2E5E75A8" w14:textId="77777777" w:rsidR="003F2FF8" w:rsidRDefault="00976CA0" w:rsidP="00976CA0">
      <w:pPr>
        <w:spacing w:after="0"/>
        <w:jc w:val="center"/>
        <w:rPr>
          <w:i/>
        </w:rPr>
      </w:pPr>
      <w:proofErr w:type="gramStart"/>
      <w:r>
        <w:rPr>
          <w:i/>
        </w:rPr>
        <w:t>à</w:t>
      </w:r>
      <w:proofErr w:type="gramEnd"/>
      <w:r>
        <w:rPr>
          <w:i/>
        </w:rPr>
        <w:t xml:space="preserve"> plus ou moins 2 ans prêt, à partir d’analyses biologiques.</w:t>
      </w:r>
    </w:p>
    <w:p w14:paraId="78D47390" w14:textId="77777777" w:rsidR="006E1879" w:rsidRPr="00F634FB" w:rsidRDefault="006E1879" w:rsidP="00976CA0">
      <w:pPr>
        <w:spacing w:after="0"/>
        <w:jc w:val="center"/>
        <w:rPr>
          <w:i/>
          <w:sz w:val="10"/>
        </w:rPr>
      </w:pPr>
    </w:p>
    <w:p w14:paraId="09624ABC" w14:textId="77777777" w:rsidR="003F2FF8" w:rsidRDefault="00754435" w:rsidP="00976CA0">
      <w:pPr>
        <w:spacing w:after="0"/>
        <w:rPr>
          <w:i/>
        </w:rPr>
      </w:pPr>
      <w:r>
        <w:rPr>
          <w:i/>
          <w:noProof/>
          <w:lang w:eastAsia="fr-FR"/>
        </w:rPr>
        <w:pict w14:anchorId="03EFD5CD">
          <v:rect id="_x0000_s1052" style="position:absolute;margin-left:28.2pt;margin-top:2.65pt;width:470.4pt;height:53.8pt;z-index:251667456" filled="f"/>
        </w:pict>
      </w:r>
    </w:p>
    <w:p w14:paraId="1AD9C5AC" w14:textId="77777777" w:rsidR="00F634FB" w:rsidRDefault="00DA69AE">
      <w:pPr>
        <w:rPr>
          <w:i/>
        </w:rPr>
      </w:pPr>
      <m:oMathPara>
        <m:oMath>
          <m:r>
            <m:rPr>
              <m:nor/>
            </m:rPr>
            <w:rPr>
              <w:rFonts w:ascii="Cambria Math" w:hAnsi="Cambria Math"/>
              <w:i/>
              <w:sz w:val="24"/>
            </w:rPr>
            <m:t xml:space="preserve">65,6 × 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 xml:space="preserve"> âge 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5 ×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4"/>
                    </w:rPr>
                    <m:t>taux de globules rouges (%)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8</m:t>
                  </m:r>
                </m:den>
              </m:f>
            </m:e>
          </m:d>
          <m:r>
            <m:rPr>
              <m:nor/>
            </m:rPr>
            <w:rPr>
              <w:rFonts w:ascii="Cambria Math" w:hAnsi="Cambria Math"/>
              <w:i/>
              <w:sz w:val="24"/>
            </w:rPr>
            <m:t>= 1517 × taux de sel dans la sueur (%)</m:t>
          </m:r>
        </m:oMath>
      </m:oMathPara>
    </w:p>
    <w:p w14:paraId="2F8113E1" w14:textId="77777777" w:rsidR="00BA0071" w:rsidRDefault="00BA0071" w:rsidP="00BA0071">
      <w:pPr>
        <w:ind w:firstLine="708"/>
        <w:rPr>
          <w:i/>
        </w:rPr>
      </w:pPr>
    </w:p>
    <w:p w14:paraId="05E461A7" w14:textId="77777777" w:rsidR="003E1957" w:rsidRDefault="002F55A8" w:rsidP="00BA0071">
      <w:pPr>
        <w:ind w:firstLine="708"/>
        <w:rPr>
          <w:i/>
        </w:rPr>
      </w:pPr>
      <w:r>
        <w:rPr>
          <w:i/>
        </w:rPr>
        <w:t>Voici une note</w:t>
      </w:r>
      <w:r w:rsidR="00CB0CD3">
        <w:rPr>
          <w:i/>
        </w:rPr>
        <w:t xml:space="preserve"> complémentaire du laboratoire :</w:t>
      </w:r>
    </w:p>
    <w:p w14:paraId="2582FF03" w14:textId="77777777" w:rsidR="000D3CF4" w:rsidRDefault="00754435" w:rsidP="003E1957">
      <w:pPr>
        <w:spacing w:after="0"/>
        <w:rPr>
          <w:b/>
          <w:sz w:val="24"/>
        </w:rPr>
      </w:pPr>
      <w:r>
        <w:rPr>
          <w:i/>
          <w:noProof/>
          <w:lang w:eastAsia="fr-FR"/>
        </w:rPr>
        <w:pict w14:anchorId="22E9C8D4">
          <v:shape id="_x0000_s1053" type="#_x0000_t97" style="position:absolute;margin-left:42pt;margin-top:7.1pt;width:463.8pt;height:47.4pt;z-index:251668480" adj="2516" fillcolor="#d8d8d8 [2732]">
            <v:textbox style="mso-next-textbox:#_x0000_s1053">
              <w:txbxContent>
                <w:p w14:paraId="0E09FF78" w14:textId="77777777" w:rsidR="002F55A8" w:rsidRPr="002F55A8" w:rsidRDefault="002F55A8" w:rsidP="002F55A8">
                  <w:pPr>
                    <w:spacing w:after="0"/>
                    <w:jc w:val="center"/>
                    <w:rPr>
                      <w:rFonts w:ascii="Berlin Sans FB" w:hAnsi="Berlin Sans FB"/>
                      <w:sz w:val="24"/>
                    </w:rPr>
                  </w:pPr>
                  <w:r w:rsidRPr="002F55A8">
                    <w:rPr>
                      <w:rFonts w:ascii="Berlin Sans FB" w:hAnsi="Berlin Sans FB"/>
                      <w:sz w:val="24"/>
                    </w:rPr>
                    <w:t xml:space="preserve">On considère que le cholestérol devient perceptible dans le sang </w:t>
                  </w:r>
                  <w:r>
                    <w:rPr>
                      <w:rFonts w:ascii="Berlin Sans FB" w:hAnsi="Berlin Sans FB"/>
                      <w:sz w:val="24"/>
                    </w:rPr>
                    <w:t xml:space="preserve">d‘un individu </w:t>
                  </w:r>
                  <w:r w:rsidRPr="002F55A8">
                    <w:rPr>
                      <w:rFonts w:ascii="Berlin Sans FB" w:hAnsi="Berlin Sans FB"/>
                      <w:sz w:val="24"/>
                    </w:rPr>
                    <w:t xml:space="preserve">lorsque le produit de </w:t>
                  </w:r>
                  <w:r>
                    <w:rPr>
                      <w:rFonts w:ascii="Berlin Sans FB" w:hAnsi="Berlin Sans FB"/>
                      <w:sz w:val="24"/>
                    </w:rPr>
                    <w:t>s</w:t>
                  </w:r>
                  <w:r w:rsidRPr="002F55A8">
                    <w:rPr>
                      <w:rFonts w:ascii="Berlin Sans FB" w:hAnsi="Berlin Sans FB"/>
                      <w:sz w:val="24"/>
                    </w:rPr>
                    <w:t xml:space="preserve">a taille (en </w:t>
                  </w:r>
                  <w:r w:rsidR="007B47CA">
                    <w:rPr>
                      <w:rFonts w:ascii="Berlin Sans FB" w:hAnsi="Berlin Sans FB"/>
                      <w:sz w:val="24"/>
                    </w:rPr>
                    <w:t>c</w:t>
                  </w:r>
                  <w:r w:rsidRPr="002F55A8">
                    <w:rPr>
                      <w:rFonts w:ascii="Berlin Sans FB" w:hAnsi="Berlin Sans FB"/>
                      <w:sz w:val="24"/>
                    </w:rPr>
                    <w:t>m) et d</w:t>
                  </w:r>
                  <w:r>
                    <w:rPr>
                      <w:rFonts w:ascii="Berlin Sans FB" w:hAnsi="Berlin Sans FB"/>
                      <w:sz w:val="24"/>
                    </w:rPr>
                    <w:t>e son</w:t>
                  </w:r>
                  <w:r w:rsidRPr="002F55A8">
                    <w:rPr>
                      <w:rFonts w:ascii="Berlin Sans FB" w:hAnsi="Berlin Sans FB"/>
                      <w:sz w:val="24"/>
                    </w:rPr>
                    <w:t xml:space="preserve"> poids (en kg) dépasse 15</w:t>
                  </w:r>
                  <w:r w:rsidR="007B47CA">
                    <w:rPr>
                      <w:rFonts w:ascii="Berlin Sans FB" w:hAnsi="Berlin Sans FB"/>
                      <w:sz w:val="24"/>
                    </w:rPr>
                    <w:t>00</w:t>
                  </w:r>
                  <w:r w:rsidRPr="002F55A8">
                    <w:rPr>
                      <w:rFonts w:ascii="Berlin Sans FB" w:hAnsi="Berlin Sans FB"/>
                      <w:sz w:val="24"/>
                    </w:rPr>
                    <w:t>0.</w:t>
                  </w:r>
                </w:p>
              </w:txbxContent>
            </v:textbox>
          </v:shape>
        </w:pict>
      </w:r>
    </w:p>
    <w:p w14:paraId="2D7DEA89" w14:textId="77777777" w:rsidR="003E1957" w:rsidRDefault="003E1957" w:rsidP="003E1957">
      <w:pPr>
        <w:spacing w:after="0"/>
        <w:rPr>
          <w:b/>
          <w:sz w:val="24"/>
        </w:rPr>
      </w:pPr>
    </w:p>
    <w:p w14:paraId="529B5872" w14:textId="77777777" w:rsidR="002F55A8" w:rsidRDefault="002F55A8" w:rsidP="003E1957">
      <w:pPr>
        <w:spacing w:after="0"/>
        <w:rPr>
          <w:b/>
          <w:sz w:val="24"/>
        </w:rPr>
      </w:pPr>
    </w:p>
    <w:p w14:paraId="2C9CDC9D" w14:textId="77777777" w:rsidR="003E1957" w:rsidRDefault="003E1957" w:rsidP="003E1957">
      <w:pPr>
        <w:spacing w:after="0"/>
        <w:rPr>
          <w:b/>
          <w:sz w:val="24"/>
        </w:rPr>
      </w:pPr>
    </w:p>
    <w:p w14:paraId="18C84CA7" w14:textId="77777777" w:rsidR="002F55A8" w:rsidRPr="006E1879" w:rsidRDefault="002F55A8" w:rsidP="003E1957">
      <w:pPr>
        <w:spacing w:after="0"/>
        <w:rPr>
          <w:b/>
          <w:sz w:val="24"/>
        </w:rPr>
      </w:pPr>
    </w:p>
    <w:p w14:paraId="57315F6F" w14:textId="77777777" w:rsidR="001B7758" w:rsidRDefault="005855DB" w:rsidP="005855DB">
      <w:pPr>
        <w:jc w:val="center"/>
      </w:pPr>
      <w:r w:rsidRPr="005F66F1">
        <w:rPr>
          <w:b/>
          <w:sz w:val="40"/>
        </w:rPr>
        <w:t xml:space="preserve">A partir de ces documents et de votre liste de suspects, identifiez le </w:t>
      </w:r>
      <w:r w:rsidR="003078E4">
        <w:rPr>
          <w:b/>
          <w:sz w:val="40"/>
        </w:rPr>
        <w:t>cambrioleur</w:t>
      </w:r>
    </w:p>
    <w:sectPr w:rsidR="001B7758" w:rsidSect="005855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762AB"/>
    <w:multiLevelType w:val="hybridMultilevel"/>
    <w:tmpl w:val="0C54540C"/>
    <w:lvl w:ilvl="0" w:tplc="67A45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4B6"/>
    <w:rsid w:val="000D3CF4"/>
    <w:rsid w:val="001165E9"/>
    <w:rsid w:val="001220B1"/>
    <w:rsid w:val="0015560D"/>
    <w:rsid w:val="00163CFE"/>
    <w:rsid w:val="001B7758"/>
    <w:rsid w:val="001F4641"/>
    <w:rsid w:val="00221DEB"/>
    <w:rsid w:val="002F55A8"/>
    <w:rsid w:val="003078E4"/>
    <w:rsid w:val="00371C70"/>
    <w:rsid w:val="003E1957"/>
    <w:rsid w:val="003F2FF8"/>
    <w:rsid w:val="004244F5"/>
    <w:rsid w:val="004E73D1"/>
    <w:rsid w:val="00567EA2"/>
    <w:rsid w:val="005855DB"/>
    <w:rsid w:val="006121EB"/>
    <w:rsid w:val="006B4C8E"/>
    <w:rsid w:val="006D0C72"/>
    <w:rsid w:val="006E1879"/>
    <w:rsid w:val="007510F2"/>
    <w:rsid w:val="00754435"/>
    <w:rsid w:val="007B47CA"/>
    <w:rsid w:val="007D4E61"/>
    <w:rsid w:val="007E01BE"/>
    <w:rsid w:val="0091044F"/>
    <w:rsid w:val="00933767"/>
    <w:rsid w:val="00976CA0"/>
    <w:rsid w:val="009C54B6"/>
    <w:rsid w:val="009E5A33"/>
    <w:rsid w:val="009E6A3D"/>
    <w:rsid w:val="00A02CB5"/>
    <w:rsid w:val="00A470A4"/>
    <w:rsid w:val="00A551D4"/>
    <w:rsid w:val="00A67CE4"/>
    <w:rsid w:val="00BA0071"/>
    <w:rsid w:val="00BC0FDA"/>
    <w:rsid w:val="00CB0CD3"/>
    <w:rsid w:val="00DA69AE"/>
    <w:rsid w:val="00DD0737"/>
    <w:rsid w:val="00DD243C"/>
    <w:rsid w:val="00DE1F7B"/>
    <w:rsid w:val="00E052F9"/>
    <w:rsid w:val="00E10B4A"/>
    <w:rsid w:val="00E50260"/>
    <w:rsid w:val="00E909B5"/>
    <w:rsid w:val="00EB6038"/>
    <w:rsid w:val="00F634FB"/>
    <w:rsid w:val="00F934D9"/>
    <w:rsid w:val="00FE31A2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>
      <o:colormenu v:ext="edit" fillcolor="none [2732]" strokecolor="none"/>
    </o:shapedefaults>
    <o:shapelayout v:ext="edit">
      <o:idmap v:ext="edit" data="1"/>
    </o:shapelayout>
  </w:shapeDefaults>
  <w:decimalSymbol w:val=","/>
  <w:listSeparator w:val=";"/>
  <w14:docId w14:val="7F2450DC"/>
  <w15:docId w15:val="{89678A77-3BC1-4EE2-98E9-1B0F1BD5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C54B6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0F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B7758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104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15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9275628180885975E-2"/>
          <c:y val="7.7519379844961323E-2"/>
          <c:w val="0.88782867195364024"/>
          <c:h val="0.4729017884392358"/>
        </c:manualLayout>
      </c:layout>
      <c:barChart>
        <c:barDir val="col"/>
        <c:grouping val="clustered"/>
        <c:varyColors val="0"/>
        <c:ser>
          <c:idx val="1"/>
          <c:order val="0"/>
          <c:invertIfNegative val="0"/>
          <c:cat>
            <c:numRef>
              <c:f>Feuil3!$B$4:$B$8</c:f>
              <c:numCache>
                <c:formatCode>General</c:formatCode>
                <c:ptCount val="5"/>
                <c:pt idx="0">
                  <c:v>0</c:v>
                </c:pt>
                <c:pt idx="1">
                  <c:v>0.25</c:v>
                </c:pt>
                <c:pt idx="2">
                  <c:v>0.5</c:v>
                </c:pt>
                <c:pt idx="3">
                  <c:v>0.75000000000000044</c:v>
                </c:pt>
                <c:pt idx="4">
                  <c:v>1</c:v>
                </c:pt>
              </c:numCache>
            </c:numRef>
          </c:cat>
          <c:val>
            <c:numRef>
              <c:f>Feuil3!$C$4:$C$8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96A-461C-B888-E4A2942AF4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1460712"/>
        <c:axId val="10138200"/>
      </c:barChart>
      <c:catAx>
        <c:axId val="151460712"/>
        <c:scaling>
          <c:orientation val="minMax"/>
        </c:scaling>
        <c:delete val="0"/>
        <c:axPos val="b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fr-FR"/>
          </a:p>
        </c:txPr>
        <c:crossAx val="10138200"/>
        <c:crosses val="autoZero"/>
        <c:auto val="1"/>
        <c:lblAlgn val="ctr"/>
        <c:lblOffset val="100"/>
        <c:noMultiLvlLbl val="0"/>
      </c:catAx>
      <c:valAx>
        <c:axId val="10138200"/>
        <c:scaling>
          <c:orientation val="minMax"/>
          <c:max val="1"/>
          <c:min val="0"/>
        </c:scaling>
        <c:delete val="0"/>
        <c:axPos val="l"/>
        <c:majorGridlines/>
        <c:numFmt formatCode="General" sourceLinked="1"/>
        <c:majorTickMark val="none"/>
        <c:minorTickMark val="none"/>
        <c:tickLblPos val="none"/>
        <c:crossAx val="151460712"/>
        <c:crosses val="autoZero"/>
        <c:crossBetween val="midCat"/>
        <c:majorUnit val="1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C7EB1-A3C9-46BF-9BB6-CEB00BB25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Matthieu COLLET</dc:creator>
  <cp:lastModifiedBy>A. DESVAUX</cp:lastModifiedBy>
  <cp:revision>37</cp:revision>
  <dcterms:created xsi:type="dcterms:W3CDTF">2016-02-20T17:11:00Z</dcterms:created>
  <dcterms:modified xsi:type="dcterms:W3CDTF">2021-09-06T12:26:00Z</dcterms:modified>
</cp:coreProperties>
</file>